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3FDE" w14:textId="77777777" w:rsidR="009728D9" w:rsidRPr="0010194A" w:rsidRDefault="0047485E" w:rsidP="00880547">
      <w:pPr>
        <w:jc w:val="both"/>
        <w:rPr>
          <w:rFonts w:ascii="Verlag Light" w:hAnsi="Verlag Light"/>
          <w:sz w:val="24"/>
          <w:szCs w:val="24"/>
        </w:rPr>
      </w:pPr>
      <w:r w:rsidRPr="0010194A">
        <w:rPr>
          <w:rFonts w:ascii="Verlag Light" w:hAnsi="Verlag Light"/>
          <w:noProof/>
          <w:sz w:val="24"/>
          <w:szCs w:val="24"/>
        </w:rPr>
        <w:drawing>
          <wp:inline distT="0" distB="0" distL="0" distR="0" wp14:anchorId="3551905C" wp14:editId="151BD7EA">
            <wp:extent cx="2428875" cy="882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2648" cy="891496"/>
                    </a:xfrm>
                    <a:prstGeom prst="rect">
                      <a:avLst/>
                    </a:prstGeom>
                  </pic:spPr>
                </pic:pic>
              </a:graphicData>
            </a:graphic>
          </wp:inline>
        </w:drawing>
      </w:r>
    </w:p>
    <w:p w14:paraId="1AF3EF22" w14:textId="0495B4A8" w:rsidR="0047485E" w:rsidRPr="0010194A" w:rsidRDefault="00175E16" w:rsidP="00880547">
      <w:pPr>
        <w:pStyle w:val="Default"/>
        <w:jc w:val="both"/>
        <w:rPr>
          <w:rFonts w:ascii="Verlag Light" w:hAnsi="Verlag Light" w:cstheme="minorHAnsi"/>
        </w:rPr>
      </w:pPr>
      <w:r w:rsidRPr="0010194A">
        <w:rPr>
          <w:rFonts w:ascii="Verlag Light" w:hAnsi="Verlag Light" w:cstheme="minorHAnsi"/>
          <w:bCs/>
        </w:rPr>
        <w:t>Job Title</w:t>
      </w:r>
      <w:r w:rsidR="0047485E" w:rsidRPr="0010194A">
        <w:rPr>
          <w:rFonts w:ascii="Verlag Light" w:hAnsi="Verlag Light" w:cstheme="minorHAnsi"/>
          <w:bCs/>
        </w:rPr>
        <w:t>:</w:t>
      </w:r>
      <w:r w:rsidR="0047485E" w:rsidRPr="0010194A">
        <w:rPr>
          <w:rFonts w:ascii="Verlag Light" w:hAnsi="Verlag Light" w:cstheme="minorHAnsi"/>
          <w:b/>
          <w:bCs/>
        </w:rPr>
        <w:t xml:space="preserve"> </w:t>
      </w:r>
      <w:r w:rsidR="00657A1A" w:rsidRPr="0010194A">
        <w:rPr>
          <w:rFonts w:ascii="Verlag Light" w:hAnsi="Verlag Light" w:cstheme="minorHAnsi"/>
        </w:rPr>
        <w:t>Director of Education</w:t>
      </w:r>
      <w:r w:rsidR="0047485E" w:rsidRPr="0010194A">
        <w:rPr>
          <w:rFonts w:ascii="Verlag Light" w:hAnsi="Verlag Light" w:cstheme="minorHAnsi"/>
        </w:rPr>
        <w:t xml:space="preserve"> </w:t>
      </w:r>
    </w:p>
    <w:p w14:paraId="1B29A9C5" w14:textId="77777777" w:rsidR="0047485E" w:rsidRPr="0010194A" w:rsidRDefault="00175E16" w:rsidP="00880547">
      <w:pPr>
        <w:pStyle w:val="Default"/>
        <w:jc w:val="both"/>
        <w:rPr>
          <w:rFonts w:ascii="Verlag Light" w:hAnsi="Verlag Light" w:cstheme="minorHAnsi"/>
        </w:rPr>
      </w:pPr>
      <w:r w:rsidRPr="0010194A">
        <w:rPr>
          <w:rFonts w:ascii="Verlag Light" w:hAnsi="Verlag Light" w:cstheme="minorHAnsi"/>
          <w:bCs/>
        </w:rPr>
        <w:t>Supervisor</w:t>
      </w:r>
      <w:r w:rsidR="0047485E" w:rsidRPr="0010194A">
        <w:rPr>
          <w:rFonts w:ascii="Verlag Light" w:hAnsi="Verlag Light" w:cstheme="minorHAnsi"/>
          <w:bCs/>
        </w:rPr>
        <w:t>:</w:t>
      </w:r>
      <w:r w:rsidR="0047485E" w:rsidRPr="0010194A">
        <w:rPr>
          <w:rFonts w:ascii="Verlag Light" w:hAnsi="Verlag Light" w:cstheme="minorHAnsi"/>
          <w:b/>
          <w:bCs/>
        </w:rPr>
        <w:t xml:space="preserve"> </w:t>
      </w:r>
      <w:r w:rsidR="0047485E" w:rsidRPr="0010194A">
        <w:rPr>
          <w:rFonts w:ascii="Verlag Light" w:hAnsi="Verlag Light" w:cstheme="minorHAnsi"/>
        </w:rPr>
        <w:t xml:space="preserve">Executive Director </w:t>
      </w:r>
    </w:p>
    <w:p w14:paraId="2862A9CF" w14:textId="39603F04" w:rsidR="00F67D5F" w:rsidRPr="0010194A" w:rsidRDefault="00175E16" w:rsidP="00880547">
      <w:pPr>
        <w:pStyle w:val="Default"/>
        <w:jc w:val="both"/>
        <w:rPr>
          <w:rFonts w:ascii="Verlag Light" w:hAnsi="Verlag Light" w:cstheme="minorHAnsi"/>
          <w:b/>
          <w:bCs/>
        </w:rPr>
      </w:pPr>
      <w:r w:rsidRPr="0010194A">
        <w:rPr>
          <w:rFonts w:ascii="Verlag Light" w:hAnsi="Verlag Light" w:cstheme="minorHAnsi"/>
          <w:bCs/>
        </w:rPr>
        <w:t>Date</w:t>
      </w:r>
      <w:r w:rsidR="0047485E" w:rsidRPr="0010194A">
        <w:rPr>
          <w:rFonts w:ascii="Verlag Light" w:hAnsi="Verlag Light" w:cstheme="minorHAnsi"/>
          <w:b/>
          <w:bCs/>
        </w:rPr>
        <w:t xml:space="preserve">: </w:t>
      </w:r>
      <w:r w:rsidR="00657A1A" w:rsidRPr="0010194A">
        <w:rPr>
          <w:rFonts w:ascii="Verlag Light" w:hAnsi="Verlag Light" w:cstheme="minorHAnsi"/>
          <w:bCs/>
        </w:rPr>
        <w:t>August 10, 2020</w:t>
      </w:r>
    </w:p>
    <w:p w14:paraId="6C19295D" w14:textId="77777777" w:rsidR="0047485E" w:rsidRPr="0010194A" w:rsidRDefault="00175E16" w:rsidP="00880547">
      <w:pPr>
        <w:pStyle w:val="Default"/>
        <w:jc w:val="both"/>
        <w:rPr>
          <w:rFonts w:ascii="Verlag Light" w:hAnsi="Verlag Light" w:cstheme="minorHAnsi"/>
        </w:rPr>
      </w:pPr>
      <w:r w:rsidRPr="0010194A">
        <w:rPr>
          <w:rFonts w:ascii="Verlag Light" w:hAnsi="Verlag Light" w:cstheme="minorHAnsi"/>
          <w:bCs/>
        </w:rPr>
        <w:t>Available</w:t>
      </w:r>
      <w:r w:rsidR="00F67D5F" w:rsidRPr="0010194A">
        <w:rPr>
          <w:rFonts w:ascii="Verlag Light" w:hAnsi="Verlag Light" w:cstheme="minorHAnsi"/>
          <w:b/>
          <w:bCs/>
        </w:rPr>
        <w:t xml:space="preserve">: </w:t>
      </w:r>
      <w:r w:rsidR="0047485E" w:rsidRPr="0010194A">
        <w:rPr>
          <w:rFonts w:ascii="Verlag Light" w:hAnsi="Verlag Light" w:cstheme="minorHAnsi"/>
          <w:bCs/>
        </w:rPr>
        <w:t xml:space="preserve">Immediately until filled </w:t>
      </w:r>
      <w:r w:rsidR="0047485E" w:rsidRPr="0010194A">
        <w:rPr>
          <w:rFonts w:ascii="Verlag Light" w:hAnsi="Verlag Light" w:cstheme="minorHAnsi"/>
        </w:rPr>
        <w:t xml:space="preserve"> </w:t>
      </w:r>
    </w:p>
    <w:p w14:paraId="1C54B359" w14:textId="77777777" w:rsidR="00A364EA" w:rsidRPr="0010194A" w:rsidRDefault="00A364EA" w:rsidP="00880547">
      <w:pPr>
        <w:pStyle w:val="Default"/>
        <w:jc w:val="both"/>
        <w:rPr>
          <w:rFonts w:ascii="Verlag Light" w:hAnsi="Verlag Light" w:cstheme="minorHAnsi"/>
          <w:b/>
          <w:bCs/>
        </w:rPr>
      </w:pPr>
    </w:p>
    <w:p w14:paraId="45AAB022" w14:textId="77777777" w:rsidR="0010194A" w:rsidRPr="0010194A" w:rsidRDefault="0010194A" w:rsidP="00880547">
      <w:pPr>
        <w:jc w:val="both"/>
        <w:rPr>
          <w:rFonts w:ascii="Verlag Light" w:hAnsi="Verlag Light" w:cs="Arial"/>
          <w:sz w:val="24"/>
          <w:szCs w:val="24"/>
        </w:rPr>
      </w:pPr>
      <w:r w:rsidRPr="0010194A">
        <w:rPr>
          <w:rFonts w:ascii="Verlag Light" w:hAnsi="Verlag Light" w:cs="Arial"/>
          <w:b/>
          <w:bCs/>
          <w:sz w:val="24"/>
          <w:szCs w:val="24"/>
          <w:u w:val="single"/>
        </w:rPr>
        <w:t>About the Environmental Resource Center:</w:t>
      </w:r>
      <w:r w:rsidRPr="0010194A">
        <w:rPr>
          <w:rFonts w:ascii="Verlag Light" w:hAnsi="Verlag Light" w:cs="Arial"/>
          <w:sz w:val="24"/>
          <w:szCs w:val="24"/>
        </w:rPr>
        <w:t xml:space="preserve"> The mission of the ERC is to provide education and inspire action to cultivate a healthy environment in Idaho’s Wood River Valley.</w:t>
      </w:r>
    </w:p>
    <w:p w14:paraId="4033F539" w14:textId="77777777" w:rsidR="0010194A" w:rsidRPr="0010194A" w:rsidRDefault="0010194A" w:rsidP="00880547">
      <w:pPr>
        <w:pStyle w:val="NormalWeb"/>
        <w:jc w:val="both"/>
        <w:rPr>
          <w:rFonts w:ascii="Verlag Light" w:hAnsi="Verlag Light" w:cs="Arial"/>
        </w:rPr>
      </w:pPr>
      <w:r w:rsidRPr="0010194A">
        <w:rPr>
          <w:rFonts w:ascii="Verlag Light" w:hAnsi="Verlag Light" w:cs="Arial"/>
        </w:rPr>
        <w:t>The Environmental Resource Center (ERC) was founded in 1993 by a group of volunteer environmentalists dedicated to the health and vitality of Blaine County.</w:t>
      </w:r>
    </w:p>
    <w:p w14:paraId="245362A0" w14:textId="77777777" w:rsidR="0010194A" w:rsidRPr="0010194A" w:rsidRDefault="0010194A" w:rsidP="00880547">
      <w:pPr>
        <w:pStyle w:val="NormalWeb"/>
        <w:jc w:val="both"/>
        <w:rPr>
          <w:rFonts w:ascii="Verlag Light" w:hAnsi="Verlag Light" w:cs="Arial"/>
        </w:rPr>
      </w:pPr>
      <w:r w:rsidRPr="0010194A">
        <w:rPr>
          <w:rFonts w:ascii="Verlag Light" w:hAnsi="Verlag Light" w:cs="Arial"/>
        </w:rPr>
        <w:t>Today, we are a small – but mighty – nonprofit working to tackle large issues on a local scale. Our environmental education programs reach people of all ages and provide individuals with opportunities to gain the knowledge, tools, and confidence needed to become stewards and leaders. Our community initiatives work to reduce waste and toxins, which ensure healthy soils and water, while galvanizing the community to protect our natural resources.</w:t>
      </w:r>
    </w:p>
    <w:p w14:paraId="2676356F" w14:textId="77777777" w:rsidR="00FA68B9" w:rsidRPr="0010194A" w:rsidRDefault="00FA68B9" w:rsidP="00880547">
      <w:pPr>
        <w:pStyle w:val="Default"/>
        <w:jc w:val="both"/>
        <w:rPr>
          <w:rFonts w:ascii="Verlag Light" w:hAnsi="Verlag Light" w:cstheme="minorHAnsi"/>
          <w:b/>
          <w:bCs/>
        </w:rPr>
      </w:pPr>
    </w:p>
    <w:p w14:paraId="1FEC9FB8" w14:textId="5813AB85" w:rsidR="00F67D5F" w:rsidRPr="0010194A" w:rsidRDefault="0010194A" w:rsidP="00880547">
      <w:pPr>
        <w:pStyle w:val="Default"/>
        <w:jc w:val="both"/>
        <w:rPr>
          <w:rFonts w:ascii="Verlag Light" w:hAnsi="Verlag Light" w:cstheme="minorHAnsi"/>
          <w:b/>
          <w:u w:val="single"/>
        </w:rPr>
      </w:pPr>
      <w:r w:rsidRPr="0010194A">
        <w:rPr>
          <w:rFonts w:ascii="Verlag Light" w:hAnsi="Verlag Light" w:cstheme="minorHAnsi"/>
          <w:b/>
          <w:u w:val="single"/>
        </w:rPr>
        <w:t>About the Position:</w:t>
      </w:r>
    </w:p>
    <w:p w14:paraId="53B818C1" w14:textId="4B0A9E69" w:rsidR="00F67D5F" w:rsidRPr="0010194A" w:rsidRDefault="00F67D5F" w:rsidP="00880547">
      <w:pPr>
        <w:pStyle w:val="Default"/>
        <w:jc w:val="both"/>
        <w:rPr>
          <w:rFonts w:ascii="Verlag Light" w:hAnsi="Verlag Light" w:cstheme="minorHAnsi"/>
        </w:rPr>
      </w:pPr>
      <w:r w:rsidRPr="0010194A">
        <w:rPr>
          <w:rFonts w:ascii="Verlag Light" w:hAnsi="Verlag Light" w:cstheme="minorHAnsi"/>
        </w:rPr>
        <w:t>The Director</w:t>
      </w:r>
      <w:r w:rsidR="0010194A" w:rsidRPr="0010194A">
        <w:rPr>
          <w:rFonts w:ascii="Verlag Light" w:hAnsi="Verlag Light" w:cstheme="minorHAnsi"/>
        </w:rPr>
        <w:t xml:space="preserve"> of Education</w:t>
      </w:r>
      <w:r w:rsidRPr="0010194A">
        <w:rPr>
          <w:rFonts w:ascii="Verlag Light" w:hAnsi="Verlag Light" w:cstheme="minorHAnsi"/>
        </w:rPr>
        <w:t xml:space="preserve">, working closely with the Executive Director, is responsible for identifying, organizing, implementing and evaluating the ERC’s diverse </w:t>
      </w:r>
      <w:r w:rsidR="0010194A" w:rsidRPr="0010194A">
        <w:rPr>
          <w:rFonts w:ascii="Verlag Light" w:hAnsi="Verlag Light" w:cstheme="minorHAnsi"/>
        </w:rPr>
        <w:t>environmental education programming</w:t>
      </w:r>
      <w:r w:rsidR="00256DFF" w:rsidRPr="0010194A">
        <w:rPr>
          <w:rFonts w:ascii="Verlag Light" w:hAnsi="Verlag Light" w:cstheme="minorHAnsi"/>
        </w:rPr>
        <w:t xml:space="preserve">, with a particular emphasis on </w:t>
      </w:r>
      <w:r w:rsidR="00FA68B9" w:rsidRPr="0010194A">
        <w:rPr>
          <w:rFonts w:ascii="Verlag Light" w:hAnsi="Verlag Light" w:cstheme="minorHAnsi"/>
        </w:rPr>
        <w:t>youth education</w:t>
      </w:r>
      <w:r w:rsidRPr="0010194A">
        <w:rPr>
          <w:rFonts w:ascii="Verlag Light" w:hAnsi="Verlag Light" w:cstheme="minorHAnsi"/>
        </w:rPr>
        <w:t xml:space="preserve">.  The </w:t>
      </w:r>
      <w:r w:rsidR="0010194A" w:rsidRPr="0010194A">
        <w:rPr>
          <w:rFonts w:ascii="Verlag Light" w:hAnsi="Verlag Light" w:cstheme="minorHAnsi"/>
        </w:rPr>
        <w:t>Director of Education</w:t>
      </w:r>
      <w:r w:rsidRPr="0010194A">
        <w:rPr>
          <w:rFonts w:ascii="Verlag Light" w:hAnsi="Verlag Light" w:cstheme="minorHAnsi"/>
        </w:rPr>
        <w:t xml:space="preserve"> is responsible for working with the Executive Director and the Board in setting annual programmatic goals that further the ERC’s mission.  The </w:t>
      </w:r>
      <w:r w:rsidR="0010194A" w:rsidRPr="0010194A">
        <w:rPr>
          <w:rFonts w:ascii="Verlag Light" w:hAnsi="Verlag Light" w:cstheme="minorHAnsi"/>
        </w:rPr>
        <w:t xml:space="preserve">Director of Education </w:t>
      </w:r>
      <w:r w:rsidRPr="0010194A">
        <w:rPr>
          <w:rFonts w:ascii="Verlag Light" w:hAnsi="Verlag Light" w:cstheme="minorHAnsi"/>
        </w:rPr>
        <w:t>is also responsible for working with the Executive Director in establishing individual program budgets and coordinating with the Executive Director on fundraising to determine funding support for the program set (i.e., sponsorship, general funds, grants, etc.).</w:t>
      </w:r>
      <w:r w:rsidR="00256DFF" w:rsidRPr="0010194A">
        <w:rPr>
          <w:rFonts w:ascii="Verlag Light" w:hAnsi="Verlag Light" w:cstheme="minorHAnsi"/>
        </w:rPr>
        <w:t xml:space="preserve">  </w:t>
      </w:r>
      <w:r w:rsidRPr="0010194A">
        <w:rPr>
          <w:rFonts w:ascii="Verlag Light" w:hAnsi="Verlag Light" w:cstheme="minorHAnsi"/>
        </w:rPr>
        <w:t xml:space="preserve">  </w:t>
      </w:r>
    </w:p>
    <w:p w14:paraId="589A85D2" w14:textId="77777777" w:rsidR="00F67D5F" w:rsidRPr="0010194A" w:rsidRDefault="00F67D5F" w:rsidP="00880547">
      <w:pPr>
        <w:pStyle w:val="Default"/>
        <w:jc w:val="both"/>
        <w:rPr>
          <w:rFonts w:ascii="Verlag Light" w:hAnsi="Verlag Light" w:cstheme="minorHAnsi"/>
        </w:rPr>
      </w:pPr>
    </w:p>
    <w:p w14:paraId="3B0C9DBC" w14:textId="1AAB0F34" w:rsidR="00F67D5F" w:rsidRPr="0010194A" w:rsidRDefault="00F67D5F" w:rsidP="00880547">
      <w:pPr>
        <w:pStyle w:val="Default"/>
        <w:jc w:val="both"/>
        <w:rPr>
          <w:rFonts w:ascii="Verlag Light" w:hAnsi="Verlag Light" w:cstheme="minorHAnsi"/>
        </w:rPr>
      </w:pPr>
      <w:r w:rsidRPr="0010194A">
        <w:rPr>
          <w:rFonts w:ascii="Verlag Light" w:hAnsi="Verlag Light" w:cstheme="minorHAnsi"/>
        </w:rPr>
        <w:t xml:space="preserve">The </w:t>
      </w:r>
      <w:r w:rsidR="0010194A">
        <w:rPr>
          <w:rFonts w:ascii="Verlag Light" w:hAnsi="Verlag Light" w:cstheme="minorHAnsi"/>
        </w:rPr>
        <w:t>Director of Education</w:t>
      </w:r>
      <w:r w:rsidRPr="0010194A">
        <w:rPr>
          <w:rFonts w:ascii="Verlag Light" w:hAnsi="Verlag Light" w:cstheme="minorHAnsi"/>
        </w:rPr>
        <w:t xml:space="preserve"> is a full-time exempt position, is super</w:t>
      </w:r>
      <w:r w:rsidR="00256DFF" w:rsidRPr="0010194A">
        <w:rPr>
          <w:rFonts w:ascii="Verlag Light" w:hAnsi="Verlag Light" w:cstheme="minorHAnsi"/>
        </w:rPr>
        <w:t>vised by the Executive Director</w:t>
      </w:r>
      <w:r w:rsidRPr="0010194A">
        <w:rPr>
          <w:rFonts w:ascii="Verlag Light" w:hAnsi="Verlag Light" w:cstheme="minorHAnsi"/>
        </w:rPr>
        <w:t xml:space="preserve"> and supervise</w:t>
      </w:r>
      <w:r w:rsidR="001E23B1" w:rsidRPr="0010194A">
        <w:rPr>
          <w:rFonts w:ascii="Verlag Light" w:hAnsi="Verlag Light" w:cstheme="minorHAnsi"/>
        </w:rPr>
        <w:t>s</w:t>
      </w:r>
      <w:r w:rsidRPr="0010194A">
        <w:rPr>
          <w:rFonts w:ascii="Verlag Light" w:hAnsi="Verlag Light" w:cstheme="minorHAnsi"/>
        </w:rPr>
        <w:t xml:space="preserve"> other staff and program volunteers.  The position includes paid vacation. </w:t>
      </w:r>
    </w:p>
    <w:p w14:paraId="6E0C03F8" w14:textId="77777777" w:rsidR="00F67D5F" w:rsidRPr="0010194A" w:rsidRDefault="00F67D5F" w:rsidP="00880547">
      <w:pPr>
        <w:pStyle w:val="Default"/>
        <w:jc w:val="both"/>
        <w:rPr>
          <w:rFonts w:ascii="Verlag Light" w:hAnsi="Verlag Light" w:cstheme="minorHAnsi"/>
          <w:b/>
          <w:bCs/>
        </w:rPr>
      </w:pPr>
    </w:p>
    <w:p w14:paraId="5E0136A8" w14:textId="1EEA6C53" w:rsidR="00F67D5F" w:rsidRPr="00BD47F0" w:rsidRDefault="006A7B44" w:rsidP="00880547">
      <w:pPr>
        <w:pStyle w:val="Default"/>
        <w:jc w:val="both"/>
        <w:rPr>
          <w:rFonts w:ascii="Verlag Light" w:hAnsi="Verlag Light" w:cstheme="minorHAnsi"/>
          <w:b/>
          <w:u w:val="single"/>
        </w:rPr>
      </w:pPr>
      <w:r w:rsidRPr="00BD47F0">
        <w:rPr>
          <w:rFonts w:ascii="Verlag Light" w:hAnsi="Verlag Light" w:cstheme="minorHAnsi"/>
          <w:b/>
          <w:u w:val="single"/>
        </w:rPr>
        <w:t xml:space="preserve">Essential Job </w:t>
      </w:r>
      <w:r w:rsidR="00D63D8E" w:rsidRPr="00BD47F0">
        <w:rPr>
          <w:rFonts w:ascii="Verlag Light" w:hAnsi="Verlag Light" w:cstheme="minorHAnsi"/>
          <w:b/>
          <w:u w:val="single"/>
        </w:rPr>
        <w:t>Duties</w:t>
      </w:r>
      <w:r w:rsidR="002D5301">
        <w:rPr>
          <w:rFonts w:ascii="Verlag Light" w:hAnsi="Verlag Light" w:cstheme="minorHAnsi"/>
          <w:b/>
          <w:u w:val="single"/>
        </w:rPr>
        <w:t>:</w:t>
      </w:r>
      <w:r w:rsidR="00F67D5F" w:rsidRPr="00BD47F0">
        <w:rPr>
          <w:rFonts w:ascii="Verlag Light" w:hAnsi="Verlag Light" w:cstheme="minorHAnsi"/>
          <w:b/>
          <w:u w:val="single"/>
        </w:rPr>
        <w:t xml:space="preserve"> </w:t>
      </w:r>
    </w:p>
    <w:p w14:paraId="6F9AA4B8" w14:textId="77777777" w:rsidR="00D63D8E" w:rsidRPr="0010194A" w:rsidRDefault="00D63D8E" w:rsidP="00880547">
      <w:pPr>
        <w:pStyle w:val="Default"/>
        <w:numPr>
          <w:ilvl w:val="0"/>
          <w:numId w:val="1"/>
        </w:numPr>
        <w:jc w:val="both"/>
        <w:rPr>
          <w:rFonts w:ascii="Verlag Light" w:hAnsi="Verlag Light" w:cstheme="minorHAnsi"/>
        </w:rPr>
      </w:pPr>
      <w:r w:rsidRPr="0010194A">
        <w:rPr>
          <w:rFonts w:ascii="Verlag Light" w:hAnsi="Verlag Light" w:cstheme="minorHAnsi"/>
        </w:rPr>
        <w:t>Ensures all programs are appropriate and forward the mission of the ERC</w:t>
      </w:r>
      <w:r w:rsidR="000A5874" w:rsidRPr="0010194A">
        <w:rPr>
          <w:rFonts w:ascii="Verlag Light" w:hAnsi="Verlag Light" w:cstheme="minorHAnsi"/>
        </w:rPr>
        <w:t>.</w:t>
      </w:r>
    </w:p>
    <w:p w14:paraId="1AAE10F2" w14:textId="77777777" w:rsidR="00F67D5F" w:rsidRPr="0010194A" w:rsidRDefault="00F67D5F" w:rsidP="00880547">
      <w:pPr>
        <w:pStyle w:val="Default"/>
        <w:numPr>
          <w:ilvl w:val="0"/>
          <w:numId w:val="1"/>
        </w:numPr>
        <w:jc w:val="both"/>
        <w:rPr>
          <w:rFonts w:ascii="Verlag Light" w:hAnsi="Verlag Light" w:cstheme="minorHAnsi"/>
        </w:rPr>
      </w:pPr>
      <w:r w:rsidRPr="0010194A">
        <w:rPr>
          <w:rFonts w:ascii="Verlag Light" w:hAnsi="Verlag Light" w:cstheme="minorHAnsi"/>
        </w:rPr>
        <w:t>Participates in developing program goals that further the ERC’s mission, along wit</w:t>
      </w:r>
      <w:r w:rsidR="00256DFF" w:rsidRPr="0010194A">
        <w:rPr>
          <w:rFonts w:ascii="Verlag Light" w:hAnsi="Verlag Light" w:cstheme="minorHAnsi"/>
        </w:rPr>
        <w:t>h the Executive Director, Board</w:t>
      </w:r>
      <w:r w:rsidRPr="0010194A">
        <w:rPr>
          <w:rFonts w:ascii="Verlag Light" w:hAnsi="Verlag Light" w:cstheme="minorHAnsi"/>
        </w:rPr>
        <w:t xml:space="preserve"> and/or Program Committee. </w:t>
      </w:r>
    </w:p>
    <w:p w14:paraId="22CCCF2F" w14:textId="77777777" w:rsidR="00F67D5F" w:rsidRPr="0010194A" w:rsidRDefault="00F67D5F" w:rsidP="00880547">
      <w:pPr>
        <w:pStyle w:val="Default"/>
        <w:numPr>
          <w:ilvl w:val="0"/>
          <w:numId w:val="1"/>
        </w:numPr>
        <w:jc w:val="both"/>
        <w:rPr>
          <w:rFonts w:ascii="Verlag Light" w:hAnsi="Verlag Light" w:cstheme="minorHAnsi"/>
        </w:rPr>
      </w:pPr>
      <w:r w:rsidRPr="0010194A">
        <w:rPr>
          <w:rFonts w:ascii="Verlag Light" w:hAnsi="Verlag Light" w:cstheme="minorHAnsi"/>
        </w:rPr>
        <w:t xml:space="preserve">Drafts work plans to accomplish these program goals. </w:t>
      </w:r>
    </w:p>
    <w:p w14:paraId="26350B8D" w14:textId="77777777" w:rsidR="00D63D8E" w:rsidRPr="0010194A" w:rsidRDefault="003B60F2" w:rsidP="00880547">
      <w:pPr>
        <w:pStyle w:val="Default"/>
        <w:numPr>
          <w:ilvl w:val="1"/>
          <w:numId w:val="1"/>
        </w:numPr>
        <w:jc w:val="both"/>
        <w:rPr>
          <w:rFonts w:ascii="Verlag Light" w:hAnsi="Verlag Light" w:cstheme="minorHAnsi"/>
        </w:rPr>
      </w:pPr>
      <w:r w:rsidRPr="0010194A">
        <w:rPr>
          <w:rFonts w:ascii="Verlag Light" w:hAnsi="Verlag Light" w:cstheme="minorHAnsi"/>
        </w:rPr>
        <w:t>Develops, c</w:t>
      </w:r>
      <w:r w:rsidR="00D63D8E" w:rsidRPr="0010194A">
        <w:rPr>
          <w:rFonts w:ascii="Verlag Light" w:hAnsi="Verlag Light" w:cstheme="minorHAnsi"/>
        </w:rPr>
        <w:t xml:space="preserve">oordinates, </w:t>
      </w:r>
      <w:r w:rsidR="001E23B1" w:rsidRPr="0010194A">
        <w:rPr>
          <w:rFonts w:ascii="Verlag Light" w:hAnsi="Verlag Light" w:cstheme="minorHAnsi"/>
        </w:rPr>
        <w:t xml:space="preserve">markets, </w:t>
      </w:r>
      <w:r w:rsidR="00D63D8E" w:rsidRPr="0010194A">
        <w:rPr>
          <w:rFonts w:ascii="Verlag Light" w:hAnsi="Verlag Light" w:cstheme="minorHAnsi"/>
        </w:rPr>
        <w:t>administers and evaluates youth education programs including in-school programs (Growing Great Minds and Spring Exploration Series); afterschool programs (Science After School); summe</w:t>
      </w:r>
      <w:r w:rsidR="000A5874" w:rsidRPr="0010194A">
        <w:rPr>
          <w:rFonts w:ascii="Verlag Light" w:hAnsi="Verlag Light" w:cstheme="minorHAnsi"/>
        </w:rPr>
        <w:t>r programs (EcoCamp); and year-round</w:t>
      </w:r>
      <w:r w:rsidR="00D63D8E" w:rsidRPr="0010194A">
        <w:rPr>
          <w:rFonts w:ascii="Verlag Light" w:hAnsi="Verlag Light" w:cstheme="minorHAnsi"/>
        </w:rPr>
        <w:t xml:space="preserve"> programs with local partners. </w:t>
      </w:r>
    </w:p>
    <w:p w14:paraId="5C08F304" w14:textId="3227610E" w:rsidR="00D63D8E" w:rsidRPr="0010194A" w:rsidRDefault="003B60F2" w:rsidP="00880547">
      <w:pPr>
        <w:pStyle w:val="Default"/>
        <w:numPr>
          <w:ilvl w:val="1"/>
          <w:numId w:val="1"/>
        </w:numPr>
        <w:jc w:val="both"/>
        <w:rPr>
          <w:rFonts w:ascii="Verlag Light" w:hAnsi="Verlag Light" w:cstheme="minorHAnsi"/>
        </w:rPr>
      </w:pPr>
      <w:r w:rsidRPr="0010194A">
        <w:rPr>
          <w:rFonts w:ascii="Verlag Light" w:hAnsi="Verlag Light" w:cstheme="minorHAnsi"/>
        </w:rPr>
        <w:t>Develops, c</w:t>
      </w:r>
      <w:r w:rsidR="00D63D8E" w:rsidRPr="0010194A">
        <w:rPr>
          <w:rFonts w:ascii="Verlag Light" w:hAnsi="Verlag Light" w:cstheme="minorHAnsi"/>
        </w:rPr>
        <w:t xml:space="preserve">oordinates, </w:t>
      </w:r>
      <w:r w:rsidR="001E23B1" w:rsidRPr="0010194A">
        <w:rPr>
          <w:rFonts w:ascii="Verlag Light" w:hAnsi="Verlag Light" w:cstheme="minorHAnsi"/>
        </w:rPr>
        <w:t xml:space="preserve">markets, </w:t>
      </w:r>
      <w:r w:rsidR="00D63D8E" w:rsidRPr="0010194A">
        <w:rPr>
          <w:rFonts w:ascii="Verlag Light" w:hAnsi="Verlag Light" w:cstheme="minorHAnsi"/>
        </w:rPr>
        <w:t>administers and evaluates</w:t>
      </w:r>
      <w:r w:rsidRPr="0010194A">
        <w:rPr>
          <w:rFonts w:ascii="Verlag Light" w:hAnsi="Verlag Light" w:cstheme="minorHAnsi"/>
        </w:rPr>
        <w:t xml:space="preserve"> community </w:t>
      </w:r>
      <w:r w:rsidR="005859CD">
        <w:rPr>
          <w:rFonts w:ascii="Verlag Light" w:hAnsi="Verlag Light" w:cstheme="minorHAnsi"/>
        </w:rPr>
        <w:t>education</w:t>
      </w:r>
      <w:r w:rsidRPr="0010194A">
        <w:rPr>
          <w:rFonts w:ascii="Verlag Light" w:hAnsi="Verlag Light" w:cstheme="minorHAnsi"/>
        </w:rPr>
        <w:t xml:space="preserve"> programs including workshops, courses and speaking engagements. </w:t>
      </w:r>
      <w:r w:rsidR="00D63D8E" w:rsidRPr="0010194A">
        <w:rPr>
          <w:rFonts w:ascii="Verlag Light" w:hAnsi="Verlag Light" w:cstheme="minorHAnsi"/>
        </w:rPr>
        <w:t xml:space="preserve">  </w:t>
      </w:r>
    </w:p>
    <w:p w14:paraId="5E5FD5A4" w14:textId="7D7DDF65" w:rsidR="00F67D5F" w:rsidRPr="0010194A" w:rsidRDefault="00F67D5F" w:rsidP="00880547">
      <w:pPr>
        <w:pStyle w:val="Default"/>
        <w:numPr>
          <w:ilvl w:val="0"/>
          <w:numId w:val="1"/>
        </w:numPr>
        <w:jc w:val="both"/>
        <w:rPr>
          <w:rFonts w:ascii="Verlag Light" w:hAnsi="Verlag Light" w:cstheme="minorHAnsi"/>
        </w:rPr>
      </w:pPr>
      <w:r w:rsidRPr="0010194A">
        <w:rPr>
          <w:rFonts w:ascii="Verlag Light" w:hAnsi="Verlag Light" w:cstheme="minorHAnsi"/>
        </w:rPr>
        <w:t xml:space="preserve">Develops and implements, with the Executive Director and the </w:t>
      </w:r>
      <w:r w:rsidR="005859CD">
        <w:rPr>
          <w:rFonts w:ascii="Verlag Light" w:hAnsi="Verlag Light" w:cstheme="minorHAnsi"/>
        </w:rPr>
        <w:t>Programs</w:t>
      </w:r>
      <w:r w:rsidRPr="0010194A">
        <w:rPr>
          <w:rFonts w:ascii="Verlag Light" w:hAnsi="Verlag Light" w:cstheme="minorHAnsi"/>
        </w:rPr>
        <w:t xml:space="preserve"> </w:t>
      </w:r>
      <w:r w:rsidR="00256DFF" w:rsidRPr="0010194A">
        <w:rPr>
          <w:rFonts w:ascii="Verlag Light" w:hAnsi="Verlag Light" w:cstheme="minorHAnsi"/>
        </w:rPr>
        <w:t>Coordinator</w:t>
      </w:r>
      <w:r w:rsidRPr="0010194A">
        <w:rPr>
          <w:rFonts w:ascii="Verlag Light" w:hAnsi="Verlag Light" w:cstheme="minorHAnsi"/>
        </w:rPr>
        <w:t>, marketing strategies for the ERC’s programs.</w:t>
      </w:r>
      <w:r w:rsidR="001E23B1" w:rsidRPr="0010194A">
        <w:rPr>
          <w:rFonts w:ascii="Verlag Light" w:hAnsi="Verlag Light" w:cstheme="minorHAnsi"/>
        </w:rPr>
        <w:t xml:space="preserve"> </w:t>
      </w:r>
      <w:r w:rsidRPr="0010194A">
        <w:rPr>
          <w:rFonts w:ascii="Verlag Light" w:hAnsi="Verlag Light" w:cstheme="minorHAnsi"/>
        </w:rPr>
        <w:t xml:space="preserve">This includes assisting the </w:t>
      </w:r>
      <w:r w:rsidR="005859CD">
        <w:rPr>
          <w:rFonts w:ascii="Verlag Light" w:hAnsi="Verlag Light" w:cstheme="minorHAnsi"/>
        </w:rPr>
        <w:t>Programs</w:t>
      </w:r>
      <w:r w:rsidRPr="0010194A">
        <w:rPr>
          <w:rFonts w:ascii="Verlag Light" w:hAnsi="Verlag Light" w:cstheme="minorHAnsi"/>
        </w:rPr>
        <w:t xml:space="preserve"> </w:t>
      </w:r>
      <w:r w:rsidR="00256DFF" w:rsidRPr="0010194A">
        <w:rPr>
          <w:rFonts w:ascii="Verlag Light" w:hAnsi="Verlag Light" w:cstheme="minorHAnsi"/>
        </w:rPr>
        <w:t>Coordinator</w:t>
      </w:r>
      <w:r w:rsidRPr="0010194A">
        <w:rPr>
          <w:rFonts w:ascii="Verlag Light" w:hAnsi="Verlag Light" w:cstheme="minorHAnsi"/>
        </w:rPr>
        <w:t xml:space="preserve"> </w:t>
      </w:r>
      <w:r w:rsidR="003120F5" w:rsidRPr="0010194A">
        <w:rPr>
          <w:rFonts w:ascii="Verlag Light" w:hAnsi="Verlag Light" w:cstheme="minorHAnsi"/>
        </w:rPr>
        <w:t xml:space="preserve">and Executive Director </w:t>
      </w:r>
      <w:r w:rsidRPr="0010194A">
        <w:rPr>
          <w:rFonts w:ascii="Verlag Light" w:hAnsi="Verlag Light" w:cstheme="minorHAnsi"/>
        </w:rPr>
        <w:t xml:space="preserve">with coordinating all communications with the press and public such as </w:t>
      </w:r>
      <w:r w:rsidR="00D80F88" w:rsidRPr="0010194A">
        <w:rPr>
          <w:rFonts w:ascii="Verlag Light" w:hAnsi="Verlag Light" w:cstheme="minorHAnsi"/>
        </w:rPr>
        <w:t xml:space="preserve">social media posts, </w:t>
      </w:r>
      <w:r w:rsidRPr="0010194A">
        <w:rPr>
          <w:rFonts w:ascii="Verlag Light" w:hAnsi="Verlag Light" w:cstheme="minorHAnsi"/>
        </w:rPr>
        <w:t>press releases, program flyers</w:t>
      </w:r>
      <w:r w:rsidR="001E23B1" w:rsidRPr="0010194A">
        <w:rPr>
          <w:rFonts w:ascii="Verlag Light" w:hAnsi="Verlag Light" w:cstheme="minorHAnsi"/>
        </w:rPr>
        <w:t xml:space="preserve"> and posters,</w:t>
      </w:r>
      <w:r w:rsidR="00D80F88" w:rsidRPr="0010194A">
        <w:rPr>
          <w:rFonts w:ascii="Verlag Light" w:hAnsi="Verlag Light" w:cstheme="minorHAnsi"/>
        </w:rPr>
        <w:t xml:space="preserve"> monthly local dirt e-newsletter</w:t>
      </w:r>
      <w:r w:rsidR="0066108F" w:rsidRPr="0010194A">
        <w:rPr>
          <w:rFonts w:ascii="Verlag Light" w:hAnsi="Verlag Light" w:cstheme="minorHAnsi"/>
        </w:rPr>
        <w:t>s</w:t>
      </w:r>
      <w:r w:rsidR="001E23B1" w:rsidRPr="0010194A">
        <w:rPr>
          <w:rFonts w:ascii="Verlag Light" w:hAnsi="Verlag Light" w:cstheme="minorHAnsi"/>
        </w:rPr>
        <w:t>, and program updates on the website</w:t>
      </w:r>
      <w:r w:rsidRPr="0010194A">
        <w:rPr>
          <w:rFonts w:ascii="Verlag Light" w:hAnsi="Verlag Light" w:cstheme="minorHAnsi"/>
        </w:rPr>
        <w:t xml:space="preserve">. </w:t>
      </w:r>
    </w:p>
    <w:p w14:paraId="1D93D1B7" w14:textId="77777777" w:rsidR="00F67D5F" w:rsidRPr="0010194A" w:rsidRDefault="001E23B1" w:rsidP="00880547">
      <w:pPr>
        <w:pStyle w:val="Default"/>
        <w:numPr>
          <w:ilvl w:val="0"/>
          <w:numId w:val="2"/>
        </w:numPr>
        <w:jc w:val="both"/>
        <w:rPr>
          <w:rFonts w:ascii="Verlag Light" w:hAnsi="Verlag Light" w:cstheme="minorHAnsi"/>
        </w:rPr>
      </w:pPr>
      <w:r w:rsidRPr="0010194A">
        <w:rPr>
          <w:rFonts w:ascii="Verlag Light" w:hAnsi="Verlag Light" w:cstheme="minorHAnsi"/>
        </w:rPr>
        <w:lastRenderedPageBreak/>
        <w:t xml:space="preserve">Manages volunteers, interns and staff </w:t>
      </w:r>
      <w:r w:rsidR="00F67D5F" w:rsidRPr="0010194A">
        <w:rPr>
          <w:rFonts w:ascii="Verlag Light" w:hAnsi="Verlag Light" w:cstheme="minorHAnsi"/>
        </w:rPr>
        <w:t>to assist, when necessary and appropriate, in program</w:t>
      </w:r>
      <w:r w:rsidRPr="0010194A">
        <w:rPr>
          <w:rFonts w:ascii="Verlag Light" w:hAnsi="Verlag Light" w:cstheme="minorHAnsi"/>
        </w:rPr>
        <w:t xml:space="preserve"> development, </w:t>
      </w:r>
      <w:r w:rsidR="00F67D5F" w:rsidRPr="0010194A">
        <w:rPr>
          <w:rFonts w:ascii="Verlag Light" w:hAnsi="Verlag Light" w:cstheme="minorHAnsi"/>
        </w:rPr>
        <w:t>implementation</w:t>
      </w:r>
      <w:r w:rsidRPr="0010194A">
        <w:rPr>
          <w:rFonts w:ascii="Verlag Light" w:hAnsi="Verlag Light" w:cstheme="minorHAnsi"/>
        </w:rPr>
        <w:t xml:space="preserve"> and evaluation</w:t>
      </w:r>
      <w:r w:rsidR="00F67D5F" w:rsidRPr="0010194A">
        <w:rPr>
          <w:rFonts w:ascii="Verlag Light" w:hAnsi="Verlag Light" w:cstheme="minorHAnsi"/>
        </w:rPr>
        <w:t xml:space="preserve">. </w:t>
      </w:r>
    </w:p>
    <w:p w14:paraId="4AE12ADA" w14:textId="77777777" w:rsidR="003120F5" w:rsidRPr="0010194A" w:rsidRDefault="003120F5" w:rsidP="00880547">
      <w:pPr>
        <w:pStyle w:val="Default"/>
        <w:numPr>
          <w:ilvl w:val="0"/>
          <w:numId w:val="2"/>
        </w:numPr>
        <w:jc w:val="both"/>
        <w:rPr>
          <w:rFonts w:ascii="Verlag Light" w:hAnsi="Verlag Light" w:cstheme="minorHAnsi"/>
        </w:rPr>
      </w:pPr>
      <w:r w:rsidRPr="0010194A">
        <w:rPr>
          <w:rFonts w:ascii="Verlag Light" w:hAnsi="Verlag Light" w:cstheme="minorHAnsi"/>
        </w:rPr>
        <w:t xml:space="preserve">Works with the Executive Director to identify funding opportunities and </w:t>
      </w:r>
      <w:r w:rsidR="0038478F" w:rsidRPr="0010194A">
        <w:rPr>
          <w:rFonts w:ascii="Verlag Light" w:hAnsi="Verlag Light" w:cstheme="minorHAnsi"/>
        </w:rPr>
        <w:t xml:space="preserve">to </w:t>
      </w:r>
      <w:r w:rsidRPr="0010194A">
        <w:rPr>
          <w:rFonts w:ascii="Verlag Light" w:hAnsi="Verlag Light" w:cstheme="minorHAnsi"/>
        </w:rPr>
        <w:t xml:space="preserve">ensure the sustainability of all programs. </w:t>
      </w:r>
    </w:p>
    <w:p w14:paraId="3B35D113" w14:textId="77777777" w:rsidR="003120F5" w:rsidRPr="0010194A" w:rsidRDefault="003120F5" w:rsidP="00880547">
      <w:pPr>
        <w:pStyle w:val="Default"/>
        <w:numPr>
          <w:ilvl w:val="1"/>
          <w:numId w:val="2"/>
        </w:numPr>
        <w:jc w:val="both"/>
        <w:rPr>
          <w:rFonts w:ascii="Verlag Light" w:hAnsi="Verlag Light" w:cstheme="minorHAnsi"/>
        </w:rPr>
      </w:pPr>
      <w:r w:rsidRPr="0010194A">
        <w:rPr>
          <w:rFonts w:ascii="Verlag Light" w:hAnsi="Verlag Light" w:cstheme="minorHAnsi"/>
        </w:rPr>
        <w:t xml:space="preserve">May </w:t>
      </w:r>
      <w:r w:rsidR="001E23B1" w:rsidRPr="0010194A">
        <w:rPr>
          <w:rFonts w:ascii="Verlag Light" w:hAnsi="Verlag Light" w:cstheme="minorHAnsi"/>
        </w:rPr>
        <w:t>assist in writing</w:t>
      </w:r>
      <w:r w:rsidRPr="0010194A">
        <w:rPr>
          <w:rFonts w:ascii="Verlag Light" w:hAnsi="Verlag Light" w:cstheme="minorHAnsi"/>
        </w:rPr>
        <w:t xml:space="preserve"> grants</w:t>
      </w:r>
      <w:r w:rsidR="001E23B1" w:rsidRPr="0010194A">
        <w:rPr>
          <w:rFonts w:ascii="Verlag Light" w:hAnsi="Verlag Light" w:cstheme="minorHAnsi"/>
        </w:rPr>
        <w:t xml:space="preserve">, reports, </w:t>
      </w:r>
      <w:r w:rsidR="0038478F" w:rsidRPr="0010194A">
        <w:rPr>
          <w:rFonts w:ascii="Verlag Light" w:hAnsi="Verlag Light" w:cstheme="minorHAnsi"/>
        </w:rPr>
        <w:t xml:space="preserve">and </w:t>
      </w:r>
      <w:r w:rsidR="001E23B1" w:rsidRPr="0010194A">
        <w:rPr>
          <w:rFonts w:ascii="Verlag Light" w:hAnsi="Verlag Light" w:cstheme="minorHAnsi"/>
        </w:rPr>
        <w:t>other fundraising pieces</w:t>
      </w:r>
      <w:r w:rsidRPr="0010194A">
        <w:rPr>
          <w:rFonts w:ascii="Verlag Light" w:hAnsi="Verlag Light" w:cstheme="minorHAnsi"/>
        </w:rPr>
        <w:t xml:space="preserve"> when necessary or warranted. </w:t>
      </w:r>
    </w:p>
    <w:p w14:paraId="1AA2A49D" w14:textId="77777777" w:rsidR="00F67D5F" w:rsidRPr="0010194A" w:rsidRDefault="00F67D5F" w:rsidP="00880547">
      <w:pPr>
        <w:pStyle w:val="Default"/>
        <w:numPr>
          <w:ilvl w:val="0"/>
          <w:numId w:val="2"/>
        </w:numPr>
        <w:jc w:val="both"/>
        <w:rPr>
          <w:rFonts w:ascii="Verlag Light" w:hAnsi="Verlag Light" w:cstheme="minorHAnsi"/>
        </w:rPr>
      </w:pPr>
      <w:r w:rsidRPr="0010194A">
        <w:rPr>
          <w:rFonts w:ascii="Verlag Light" w:hAnsi="Verlag Light" w:cstheme="minorHAnsi"/>
        </w:rPr>
        <w:t xml:space="preserve">Works with the Executive Director and the Board Treasurer to draft program budgets and ensure that the programs meet budgetary expectations. </w:t>
      </w:r>
    </w:p>
    <w:p w14:paraId="6C91E549" w14:textId="77777777" w:rsidR="00F67D5F" w:rsidRPr="0010194A" w:rsidRDefault="00F67D5F" w:rsidP="00880547">
      <w:pPr>
        <w:pStyle w:val="Default"/>
        <w:numPr>
          <w:ilvl w:val="0"/>
          <w:numId w:val="2"/>
        </w:numPr>
        <w:jc w:val="both"/>
        <w:rPr>
          <w:rFonts w:ascii="Verlag Light" w:hAnsi="Verlag Light" w:cstheme="minorHAnsi"/>
        </w:rPr>
      </w:pPr>
      <w:r w:rsidRPr="0010194A">
        <w:rPr>
          <w:rFonts w:ascii="Verlag Light" w:hAnsi="Verlag Light" w:cstheme="minorHAnsi"/>
        </w:rPr>
        <w:t>Provides regular up</w:t>
      </w:r>
      <w:r w:rsidR="00175E16" w:rsidRPr="0010194A">
        <w:rPr>
          <w:rFonts w:ascii="Verlag Light" w:hAnsi="Verlag Light" w:cstheme="minorHAnsi"/>
        </w:rPr>
        <w:t xml:space="preserve">dates to the Executive Director, </w:t>
      </w:r>
      <w:r w:rsidRPr="0010194A">
        <w:rPr>
          <w:rFonts w:ascii="Verlag Light" w:hAnsi="Verlag Light" w:cstheme="minorHAnsi"/>
        </w:rPr>
        <w:t xml:space="preserve">Board </w:t>
      </w:r>
      <w:r w:rsidR="00175E16" w:rsidRPr="0010194A">
        <w:rPr>
          <w:rFonts w:ascii="Verlag Light" w:hAnsi="Verlag Light" w:cstheme="minorHAnsi"/>
        </w:rPr>
        <w:t xml:space="preserve">and staff </w:t>
      </w:r>
      <w:r w:rsidRPr="0010194A">
        <w:rPr>
          <w:rFonts w:ascii="Verlag Light" w:hAnsi="Verlag Light" w:cstheme="minorHAnsi"/>
        </w:rPr>
        <w:t xml:space="preserve">on </w:t>
      </w:r>
      <w:r w:rsidR="00175E16" w:rsidRPr="0010194A">
        <w:rPr>
          <w:rFonts w:ascii="Verlag Light" w:hAnsi="Verlag Light" w:cstheme="minorHAnsi"/>
        </w:rPr>
        <w:t xml:space="preserve">program status, </w:t>
      </w:r>
      <w:r w:rsidRPr="0010194A">
        <w:rPr>
          <w:rFonts w:ascii="Verlag Light" w:hAnsi="Verlag Light" w:cstheme="minorHAnsi"/>
        </w:rPr>
        <w:t>development</w:t>
      </w:r>
      <w:r w:rsidR="00175E16" w:rsidRPr="0010194A">
        <w:rPr>
          <w:rFonts w:ascii="Verlag Light" w:hAnsi="Verlag Light" w:cstheme="minorHAnsi"/>
        </w:rPr>
        <w:t xml:space="preserve"> and evaluation</w:t>
      </w:r>
      <w:r w:rsidRPr="0010194A">
        <w:rPr>
          <w:rFonts w:ascii="Verlag Light" w:hAnsi="Verlag Light" w:cstheme="minorHAnsi"/>
        </w:rPr>
        <w:t xml:space="preserve">. </w:t>
      </w:r>
    </w:p>
    <w:p w14:paraId="341621F3" w14:textId="77777777" w:rsidR="0038478F" w:rsidRPr="0010194A" w:rsidRDefault="0038478F" w:rsidP="00880547">
      <w:pPr>
        <w:pStyle w:val="ListParagraph"/>
        <w:numPr>
          <w:ilvl w:val="0"/>
          <w:numId w:val="2"/>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Maintains the organization of all program supplies and equipment. </w:t>
      </w:r>
    </w:p>
    <w:p w14:paraId="502127A4" w14:textId="77777777" w:rsidR="00316E19" w:rsidRPr="0010194A" w:rsidRDefault="00316E19" w:rsidP="00880547">
      <w:pPr>
        <w:pStyle w:val="Default"/>
        <w:numPr>
          <w:ilvl w:val="0"/>
          <w:numId w:val="2"/>
        </w:numPr>
        <w:jc w:val="both"/>
        <w:rPr>
          <w:rFonts w:ascii="Verlag Light" w:hAnsi="Verlag Light" w:cstheme="minorHAnsi"/>
        </w:rPr>
      </w:pPr>
      <w:r w:rsidRPr="0010194A">
        <w:rPr>
          <w:rFonts w:ascii="Verlag Light" w:hAnsi="Verlag Light" w:cstheme="minorHAnsi"/>
        </w:rPr>
        <w:t xml:space="preserve">Comfortable working with the media (i.e. appearing on radio and TV programs) in representing the ERC and its diverse programming. </w:t>
      </w:r>
    </w:p>
    <w:p w14:paraId="22FA998B" w14:textId="77777777" w:rsidR="001E23B1" w:rsidRPr="0010194A" w:rsidRDefault="001E23B1" w:rsidP="00880547">
      <w:pPr>
        <w:pStyle w:val="ListParagraph"/>
        <w:numPr>
          <w:ilvl w:val="0"/>
          <w:numId w:val="2"/>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Attends and assists with ERC events as a positive representative of the ERC</w:t>
      </w:r>
      <w:r w:rsidR="00316E19" w:rsidRPr="0010194A">
        <w:rPr>
          <w:rFonts w:ascii="Verlag Light" w:hAnsi="Verlag Light" w:cstheme="minorHAnsi"/>
          <w:color w:val="000000"/>
          <w:sz w:val="24"/>
          <w:szCs w:val="24"/>
        </w:rPr>
        <w:t>.</w:t>
      </w:r>
    </w:p>
    <w:p w14:paraId="02E1309B" w14:textId="77777777" w:rsidR="0038478F" w:rsidRPr="0010194A" w:rsidRDefault="0038478F" w:rsidP="00880547">
      <w:pPr>
        <w:pStyle w:val="ListParagraph"/>
        <w:numPr>
          <w:ilvl w:val="0"/>
          <w:numId w:val="2"/>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Work in and promote a positive staff culture </w:t>
      </w:r>
      <w:r w:rsidR="001328EB" w:rsidRPr="0010194A">
        <w:rPr>
          <w:rFonts w:ascii="Verlag Light" w:hAnsi="Verlag Light" w:cstheme="minorHAnsi"/>
          <w:color w:val="000000"/>
          <w:sz w:val="24"/>
          <w:szCs w:val="24"/>
        </w:rPr>
        <w:t>with a team-player approach.</w:t>
      </w:r>
      <w:r w:rsidRPr="0010194A">
        <w:rPr>
          <w:rFonts w:ascii="Verlag Light" w:hAnsi="Verlag Light" w:cstheme="minorHAnsi"/>
          <w:color w:val="000000"/>
          <w:sz w:val="24"/>
          <w:szCs w:val="24"/>
        </w:rPr>
        <w:t xml:space="preserve"> </w:t>
      </w:r>
    </w:p>
    <w:p w14:paraId="14126C40" w14:textId="77777777" w:rsidR="00316E19" w:rsidRPr="0010194A" w:rsidRDefault="00316E19" w:rsidP="00880547">
      <w:pPr>
        <w:pStyle w:val="ListParagraph"/>
        <w:numPr>
          <w:ilvl w:val="0"/>
          <w:numId w:val="2"/>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Assists other staff as needed</w:t>
      </w:r>
      <w:r w:rsidR="001328EB" w:rsidRPr="0010194A">
        <w:rPr>
          <w:rFonts w:ascii="Verlag Light" w:hAnsi="Verlag Light" w:cstheme="minorHAnsi"/>
          <w:color w:val="000000"/>
          <w:sz w:val="24"/>
          <w:szCs w:val="24"/>
        </w:rPr>
        <w:t xml:space="preserve"> and to perform general office duties such as greeting visitors, answering the phone and cleaning the office</w:t>
      </w:r>
      <w:r w:rsidRPr="0010194A">
        <w:rPr>
          <w:rFonts w:ascii="Verlag Light" w:hAnsi="Verlag Light" w:cstheme="minorHAnsi"/>
          <w:color w:val="000000"/>
          <w:sz w:val="24"/>
          <w:szCs w:val="24"/>
        </w:rPr>
        <w:t xml:space="preserve">. </w:t>
      </w:r>
    </w:p>
    <w:p w14:paraId="21CF80BC" w14:textId="77777777" w:rsidR="00F67D5F" w:rsidRPr="0010194A" w:rsidRDefault="00F67D5F" w:rsidP="00880547">
      <w:pPr>
        <w:pStyle w:val="ListParagraph"/>
        <w:numPr>
          <w:ilvl w:val="0"/>
          <w:numId w:val="2"/>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Performs other program-related duties as assigned by the Executive Director. </w:t>
      </w:r>
    </w:p>
    <w:p w14:paraId="308A8098" w14:textId="77777777" w:rsidR="00F67D5F" w:rsidRPr="0010194A" w:rsidRDefault="00F67D5F" w:rsidP="00880547">
      <w:pPr>
        <w:autoSpaceDE w:val="0"/>
        <w:autoSpaceDN w:val="0"/>
        <w:adjustRightInd w:val="0"/>
        <w:spacing w:after="0" w:line="240" w:lineRule="auto"/>
        <w:jc w:val="both"/>
        <w:rPr>
          <w:rFonts w:ascii="Verlag Light" w:hAnsi="Verlag Light" w:cstheme="minorHAnsi"/>
          <w:b/>
          <w:bCs/>
          <w:color w:val="000000"/>
          <w:sz w:val="24"/>
          <w:szCs w:val="24"/>
        </w:rPr>
      </w:pPr>
    </w:p>
    <w:p w14:paraId="4C7407F5" w14:textId="77777777" w:rsidR="00F67D5F" w:rsidRPr="000E1B08" w:rsidRDefault="00D63D8E" w:rsidP="00880547">
      <w:pPr>
        <w:autoSpaceDE w:val="0"/>
        <w:autoSpaceDN w:val="0"/>
        <w:adjustRightInd w:val="0"/>
        <w:spacing w:after="0" w:line="240" w:lineRule="auto"/>
        <w:jc w:val="both"/>
        <w:rPr>
          <w:rFonts w:ascii="Verlag Light" w:hAnsi="Verlag Light" w:cstheme="minorHAnsi"/>
          <w:b/>
          <w:color w:val="000000"/>
          <w:sz w:val="24"/>
          <w:szCs w:val="24"/>
          <w:u w:val="single"/>
        </w:rPr>
      </w:pPr>
      <w:r w:rsidRPr="000E1B08">
        <w:rPr>
          <w:rFonts w:ascii="Verlag Light" w:hAnsi="Verlag Light" w:cstheme="minorHAnsi"/>
          <w:b/>
          <w:color w:val="000000"/>
          <w:sz w:val="24"/>
          <w:szCs w:val="24"/>
          <w:u w:val="single"/>
        </w:rPr>
        <w:t>Requirements</w:t>
      </w:r>
    </w:p>
    <w:p w14:paraId="1A621973" w14:textId="77777777" w:rsidR="00F67D5F" w:rsidRPr="0010194A" w:rsidRDefault="00F67D5F"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Bachelor’s</w:t>
      </w:r>
      <w:r w:rsidR="00AB528F" w:rsidRPr="0010194A">
        <w:rPr>
          <w:rFonts w:ascii="Verlag Light" w:hAnsi="Verlag Light" w:cstheme="minorHAnsi"/>
          <w:color w:val="000000"/>
          <w:sz w:val="24"/>
          <w:szCs w:val="24"/>
        </w:rPr>
        <w:t>, or equivalent experience</w:t>
      </w:r>
      <w:r w:rsidRPr="0010194A">
        <w:rPr>
          <w:rFonts w:ascii="Verlag Light" w:hAnsi="Verlag Light" w:cstheme="minorHAnsi"/>
          <w:color w:val="000000"/>
          <w:sz w:val="24"/>
          <w:szCs w:val="24"/>
        </w:rPr>
        <w:t>, preferably</w:t>
      </w:r>
      <w:r w:rsidR="006D6F88" w:rsidRPr="0010194A">
        <w:rPr>
          <w:rFonts w:ascii="Verlag Light" w:hAnsi="Verlag Light" w:cstheme="minorHAnsi"/>
          <w:color w:val="000000"/>
          <w:sz w:val="24"/>
          <w:szCs w:val="24"/>
        </w:rPr>
        <w:t xml:space="preserve"> in education or an environmental-</w:t>
      </w:r>
      <w:r w:rsidR="00AB528F" w:rsidRPr="0010194A">
        <w:rPr>
          <w:rFonts w:ascii="Verlag Light" w:hAnsi="Verlag Light" w:cstheme="minorHAnsi"/>
          <w:color w:val="000000"/>
          <w:sz w:val="24"/>
          <w:szCs w:val="24"/>
        </w:rPr>
        <w:t>related field.</w:t>
      </w:r>
      <w:r w:rsidRPr="0010194A">
        <w:rPr>
          <w:rFonts w:ascii="Verlag Light" w:hAnsi="Verlag Light" w:cstheme="minorHAnsi"/>
          <w:color w:val="000000"/>
          <w:sz w:val="24"/>
          <w:szCs w:val="24"/>
        </w:rPr>
        <w:t xml:space="preserve"> </w:t>
      </w:r>
    </w:p>
    <w:p w14:paraId="40770348" w14:textId="77777777" w:rsidR="006A7B44" w:rsidRPr="0010194A" w:rsidRDefault="006A7B44"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Minimum of two years experience teaching adults and </w:t>
      </w:r>
      <w:r w:rsidR="005B40CF" w:rsidRPr="0010194A">
        <w:rPr>
          <w:rFonts w:ascii="Verlag Light" w:hAnsi="Verlag Light" w:cstheme="minorHAnsi"/>
          <w:color w:val="000000"/>
          <w:sz w:val="24"/>
          <w:szCs w:val="24"/>
        </w:rPr>
        <w:t>youth</w:t>
      </w:r>
      <w:r w:rsidRPr="0010194A">
        <w:rPr>
          <w:rFonts w:ascii="Verlag Light" w:hAnsi="Verlag Light" w:cstheme="minorHAnsi"/>
          <w:color w:val="000000"/>
          <w:sz w:val="24"/>
          <w:szCs w:val="24"/>
        </w:rPr>
        <w:t xml:space="preserve"> both in the classroom and </w:t>
      </w:r>
      <w:r w:rsidR="00AB528F" w:rsidRPr="0010194A">
        <w:rPr>
          <w:rFonts w:ascii="Verlag Light" w:hAnsi="Verlag Light" w:cstheme="minorHAnsi"/>
          <w:color w:val="000000"/>
          <w:sz w:val="24"/>
          <w:szCs w:val="24"/>
        </w:rPr>
        <w:t xml:space="preserve">in </w:t>
      </w:r>
      <w:r w:rsidRPr="0010194A">
        <w:rPr>
          <w:rFonts w:ascii="Verlag Light" w:hAnsi="Verlag Light" w:cstheme="minorHAnsi"/>
          <w:color w:val="000000"/>
          <w:sz w:val="24"/>
          <w:szCs w:val="24"/>
        </w:rPr>
        <w:t xml:space="preserve">the field. </w:t>
      </w:r>
    </w:p>
    <w:p w14:paraId="30C5A4F8" w14:textId="77777777" w:rsidR="004E0129" w:rsidRPr="0010194A" w:rsidRDefault="004E0129"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Strong</w:t>
      </w:r>
      <w:r w:rsidR="002924CE" w:rsidRPr="0010194A">
        <w:rPr>
          <w:rFonts w:ascii="Verlag Light" w:hAnsi="Verlag Light" w:cstheme="minorHAnsi"/>
          <w:color w:val="000000"/>
          <w:sz w:val="24"/>
          <w:szCs w:val="24"/>
        </w:rPr>
        <w:t xml:space="preserve"> organizational, time management and project management skills with the ability to work independently as well as part of a team.   </w:t>
      </w:r>
    </w:p>
    <w:p w14:paraId="29568055" w14:textId="77777777" w:rsidR="004E0129" w:rsidRPr="0010194A" w:rsidRDefault="004F22D3"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Ability to work under pressure and manage multiple projects/deadlines efficiently.  </w:t>
      </w:r>
    </w:p>
    <w:p w14:paraId="7686063B" w14:textId="77777777" w:rsidR="004E0129" w:rsidRPr="0010194A" w:rsidRDefault="004F22D3"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Ability to actively problem-solve using sound judgement and critical thinking.</w:t>
      </w:r>
    </w:p>
    <w:p w14:paraId="0EA9FEF8" w14:textId="77777777" w:rsidR="004F22D3" w:rsidRPr="0010194A" w:rsidRDefault="004E0129"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Ability to work in a dynamic</w:t>
      </w:r>
      <w:r w:rsidR="00700561" w:rsidRPr="0010194A">
        <w:rPr>
          <w:rFonts w:ascii="Verlag Light" w:hAnsi="Verlag Light" w:cstheme="minorHAnsi"/>
          <w:color w:val="000000"/>
          <w:sz w:val="24"/>
          <w:szCs w:val="24"/>
        </w:rPr>
        <w:t>, team-oriented</w:t>
      </w:r>
      <w:r w:rsidRPr="0010194A">
        <w:rPr>
          <w:rFonts w:ascii="Verlag Light" w:hAnsi="Verlag Light" w:cstheme="minorHAnsi"/>
          <w:color w:val="000000"/>
          <w:sz w:val="24"/>
          <w:szCs w:val="24"/>
        </w:rPr>
        <w:t xml:space="preserve"> work environment that, at times, demands flexibility. </w:t>
      </w:r>
    </w:p>
    <w:p w14:paraId="2AA73B8C" w14:textId="77777777" w:rsidR="002924CE" w:rsidRPr="0010194A" w:rsidRDefault="002924CE"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Demonstrated interest and creativity in marketing and community outreach. </w:t>
      </w:r>
    </w:p>
    <w:p w14:paraId="6CA44053" w14:textId="77777777" w:rsidR="002924CE" w:rsidRPr="0010194A" w:rsidRDefault="002924CE"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Experience </w:t>
      </w:r>
      <w:r w:rsidR="004F22D3" w:rsidRPr="0010194A">
        <w:rPr>
          <w:rFonts w:ascii="Verlag Light" w:hAnsi="Verlag Light" w:cstheme="minorHAnsi"/>
          <w:color w:val="000000"/>
          <w:sz w:val="24"/>
          <w:szCs w:val="24"/>
        </w:rPr>
        <w:t xml:space="preserve">leading </w:t>
      </w:r>
      <w:r w:rsidR="00CD3B56" w:rsidRPr="0010194A">
        <w:rPr>
          <w:rFonts w:ascii="Verlag Light" w:hAnsi="Verlag Light" w:cstheme="minorHAnsi"/>
          <w:color w:val="000000"/>
          <w:sz w:val="24"/>
          <w:szCs w:val="24"/>
        </w:rPr>
        <w:t xml:space="preserve">and managing </w:t>
      </w:r>
      <w:r w:rsidRPr="0010194A">
        <w:rPr>
          <w:rFonts w:ascii="Verlag Light" w:hAnsi="Verlag Light" w:cstheme="minorHAnsi"/>
          <w:color w:val="000000"/>
          <w:sz w:val="24"/>
          <w:szCs w:val="24"/>
        </w:rPr>
        <w:t xml:space="preserve">volunteers and </w:t>
      </w:r>
      <w:r w:rsidR="004F22D3" w:rsidRPr="0010194A">
        <w:rPr>
          <w:rFonts w:ascii="Verlag Light" w:hAnsi="Verlag Light" w:cstheme="minorHAnsi"/>
          <w:color w:val="000000"/>
          <w:sz w:val="24"/>
          <w:szCs w:val="24"/>
        </w:rPr>
        <w:t xml:space="preserve">program </w:t>
      </w:r>
      <w:r w:rsidRPr="0010194A">
        <w:rPr>
          <w:rFonts w:ascii="Verlag Light" w:hAnsi="Verlag Light" w:cstheme="minorHAnsi"/>
          <w:color w:val="000000"/>
          <w:sz w:val="24"/>
          <w:szCs w:val="24"/>
        </w:rPr>
        <w:t xml:space="preserve">staff. </w:t>
      </w:r>
    </w:p>
    <w:p w14:paraId="7444A184" w14:textId="77777777" w:rsidR="00F67D5F" w:rsidRPr="0010194A" w:rsidRDefault="00F67D5F"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Ability to deal effectively and personably with a variety of people, including members, directors, staff and the general public. </w:t>
      </w:r>
    </w:p>
    <w:p w14:paraId="07F53E6A" w14:textId="60F0134F" w:rsidR="00F67D5F" w:rsidRPr="0010194A" w:rsidRDefault="00F67D5F"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Ability to use current computer technologies</w:t>
      </w:r>
      <w:r w:rsidR="005B40CF" w:rsidRPr="0010194A">
        <w:rPr>
          <w:rFonts w:ascii="Verlag Light" w:hAnsi="Verlag Light" w:cstheme="minorHAnsi"/>
          <w:color w:val="000000"/>
          <w:sz w:val="24"/>
          <w:szCs w:val="24"/>
        </w:rPr>
        <w:t xml:space="preserve"> to</w:t>
      </w:r>
      <w:r w:rsidRPr="0010194A">
        <w:rPr>
          <w:rFonts w:ascii="Verlag Light" w:hAnsi="Verlag Light" w:cstheme="minorHAnsi"/>
          <w:color w:val="000000"/>
          <w:sz w:val="24"/>
          <w:szCs w:val="24"/>
        </w:rPr>
        <w:t xml:space="preserve"> organize, plan</w:t>
      </w:r>
      <w:r w:rsidR="005B40CF" w:rsidRPr="0010194A">
        <w:rPr>
          <w:rFonts w:ascii="Verlag Light" w:hAnsi="Verlag Light" w:cstheme="minorHAnsi"/>
          <w:color w:val="000000"/>
          <w:sz w:val="24"/>
          <w:szCs w:val="24"/>
        </w:rPr>
        <w:t>, market</w:t>
      </w:r>
      <w:r w:rsidRPr="0010194A">
        <w:rPr>
          <w:rFonts w:ascii="Verlag Light" w:hAnsi="Verlag Light" w:cstheme="minorHAnsi"/>
          <w:color w:val="000000"/>
          <w:sz w:val="24"/>
          <w:szCs w:val="24"/>
        </w:rPr>
        <w:t xml:space="preserve"> and implement programs. </w:t>
      </w:r>
    </w:p>
    <w:p w14:paraId="66682CEA" w14:textId="77777777" w:rsidR="00F67D5F" w:rsidRPr="0010194A" w:rsidRDefault="00F67D5F"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 xml:space="preserve">Willingness to </w:t>
      </w:r>
      <w:r w:rsidR="00CD3B56" w:rsidRPr="0010194A">
        <w:rPr>
          <w:rFonts w:ascii="Verlag Light" w:hAnsi="Verlag Light" w:cstheme="minorHAnsi"/>
          <w:color w:val="000000"/>
          <w:sz w:val="24"/>
          <w:szCs w:val="24"/>
        </w:rPr>
        <w:t xml:space="preserve">travel, </w:t>
      </w:r>
      <w:r w:rsidRPr="0010194A">
        <w:rPr>
          <w:rFonts w:ascii="Verlag Light" w:hAnsi="Verlag Light" w:cstheme="minorHAnsi"/>
          <w:color w:val="000000"/>
          <w:sz w:val="24"/>
          <w:szCs w:val="24"/>
        </w:rPr>
        <w:t xml:space="preserve">work some weekends and odd hours to fulfill job requirements, particularly during high season. </w:t>
      </w:r>
    </w:p>
    <w:p w14:paraId="459006FE" w14:textId="77777777" w:rsidR="005B40CF" w:rsidRPr="0010194A" w:rsidRDefault="005B40CF" w:rsidP="00880547">
      <w:pPr>
        <w:pStyle w:val="ListParagraph"/>
        <w:numPr>
          <w:ilvl w:val="0"/>
          <w:numId w:val="3"/>
        </w:num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Must be able to work and teach for multiple hours at a time, lead groups in outdoor setting</w:t>
      </w:r>
      <w:r w:rsidR="009F0A57" w:rsidRPr="0010194A">
        <w:rPr>
          <w:rFonts w:ascii="Verlag Light" w:hAnsi="Verlag Light" w:cstheme="minorHAnsi"/>
          <w:color w:val="000000"/>
          <w:sz w:val="24"/>
          <w:szCs w:val="24"/>
        </w:rPr>
        <w:t>s</w:t>
      </w:r>
      <w:r w:rsidRPr="0010194A">
        <w:rPr>
          <w:rFonts w:ascii="Verlag Light" w:hAnsi="Verlag Light" w:cstheme="minorHAnsi"/>
          <w:color w:val="000000"/>
          <w:sz w:val="24"/>
          <w:szCs w:val="24"/>
        </w:rPr>
        <w:t xml:space="preserve"> and work in inclement weather. </w:t>
      </w:r>
    </w:p>
    <w:p w14:paraId="76257558" w14:textId="77777777" w:rsidR="00F67D5F" w:rsidRPr="0010194A" w:rsidRDefault="00F67D5F" w:rsidP="00880547">
      <w:pPr>
        <w:pStyle w:val="ListParagraph"/>
        <w:autoSpaceDE w:val="0"/>
        <w:autoSpaceDN w:val="0"/>
        <w:adjustRightInd w:val="0"/>
        <w:spacing w:after="0" w:line="240" w:lineRule="auto"/>
        <w:ind w:left="1080"/>
        <w:jc w:val="both"/>
        <w:rPr>
          <w:rFonts w:ascii="Verlag Light" w:hAnsi="Verlag Light" w:cstheme="minorHAnsi"/>
          <w:bCs/>
          <w:color w:val="000000"/>
          <w:sz w:val="24"/>
          <w:szCs w:val="24"/>
        </w:rPr>
      </w:pPr>
    </w:p>
    <w:p w14:paraId="1613ACD4" w14:textId="77777777" w:rsidR="00F67D5F" w:rsidRPr="0010194A" w:rsidRDefault="00F67D5F" w:rsidP="00880547">
      <w:p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bCs/>
          <w:color w:val="000000"/>
          <w:sz w:val="24"/>
          <w:szCs w:val="24"/>
        </w:rPr>
        <w:t>The Environmental Resource Center is an Equal Opportunity Employer</w:t>
      </w:r>
      <w:r w:rsidR="006C3BA2" w:rsidRPr="0010194A">
        <w:rPr>
          <w:rFonts w:ascii="Verlag Light" w:hAnsi="Verlag Light" w:cstheme="minorHAnsi"/>
          <w:bCs/>
          <w:color w:val="000000"/>
          <w:sz w:val="24"/>
          <w:szCs w:val="24"/>
        </w:rPr>
        <w:t xml:space="preserve">. </w:t>
      </w:r>
      <w:r w:rsidR="009F0A57" w:rsidRPr="0010194A">
        <w:rPr>
          <w:rFonts w:ascii="Verlag Light" w:hAnsi="Verlag Light" w:cstheme="minorHAnsi"/>
          <w:bCs/>
          <w:color w:val="000000"/>
          <w:sz w:val="24"/>
          <w:szCs w:val="24"/>
        </w:rPr>
        <w:t xml:space="preserve"> </w:t>
      </w:r>
      <w:r w:rsidR="006C3BA2" w:rsidRPr="0010194A">
        <w:rPr>
          <w:rFonts w:ascii="Verlag Light" w:hAnsi="Verlag Light" w:cstheme="minorHAnsi"/>
          <w:bCs/>
          <w:color w:val="000000"/>
          <w:sz w:val="24"/>
          <w:szCs w:val="24"/>
        </w:rPr>
        <w:t xml:space="preserve">Qualified applicants are considered for employment without regard to age, race, color, religion, sex, national origin, sexual orientation, disability or veteran status. </w:t>
      </w:r>
      <w:r w:rsidRPr="0010194A">
        <w:rPr>
          <w:rFonts w:ascii="Verlag Light" w:hAnsi="Verlag Light" w:cstheme="minorHAnsi"/>
          <w:bCs/>
          <w:color w:val="000000"/>
          <w:sz w:val="24"/>
          <w:szCs w:val="24"/>
        </w:rPr>
        <w:t xml:space="preserve"> </w:t>
      </w:r>
    </w:p>
    <w:p w14:paraId="0BD9FE3C" w14:textId="77777777" w:rsidR="00F67D5F" w:rsidRPr="0010194A" w:rsidRDefault="00F67D5F" w:rsidP="00880547">
      <w:pPr>
        <w:autoSpaceDE w:val="0"/>
        <w:autoSpaceDN w:val="0"/>
        <w:adjustRightInd w:val="0"/>
        <w:spacing w:after="0" w:line="240" w:lineRule="auto"/>
        <w:jc w:val="both"/>
        <w:rPr>
          <w:rFonts w:ascii="Verlag Light" w:hAnsi="Verlag Light" w:cstheme="minorHAnsi"/>
          <w:b/>
          <w:bCs/>
          <w:color w:val="000000"/>
          <w:sz w:val="24"/>
          <w:szCs w:val="24"/>
        </w:rPr>
      </w:pPr>
    </w:p>
    <w:p w14:paraId="44FB06A2" w14:textId="77777777" w:rsidR="00F67D5F" w:rsidRPr="0010194A" w:rsidRDefault="00D63D8E" w:rsidP="00880547">
      <w:p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bCs/>
          <w:color w:val="000000"/>
          <w:sz w:val="24"/>
          <w:szCs w:val="24"/>
        </w:rPr>
        <w:t xml:space="preserve">To Apply: </w:t>
      </w:r>
    </w:p>
    <w:p w14:paraId="6D3A4F96" w14:textId="41B79DA9" w:rsidR="00F67D5F" w:rsidRPr="0010194A" w:rsidRDefault="00F67D5F" w:rsidP="00880547">
      <w:p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Please send a cover letter</w:t>
      </w:r>
      <w:r w:rsidR="0008759A">
        <w:rPr>
          <w:rFonts w:ascii="Verlag Light" w:hAnsi="Verlag Light" w:cstheme="minorHAnsi"/>
          <w:color w:val="000000"/>
          <w:sz w:val="24"/>
          <w:szCs w:val="24"/>
        </w:rPr>
        <w:t xml:space="preserve"> and</w:t>
      </w:r>
      <w:r w:rsidRPr="0010194A">
        <w:rPr>
          <w:rFonts w:ascii="Verlag Light" w:hAnsi="Verlag Light" w:cstheme="minorHAnsi"/>
          <w:color w:val="000000"/>
          <w:sz w:val="24"/>
          <w:szCs w:val="24"/>
        </w:rPr>
        <w:t xml:space="preserve"> resume to: </w:t>
      </w:r>
    </w:p>
    <w:p w14:paraId="710C2C6B" w14:textId="0C608D1D" w:rsidR="00F67D5F" w:rsidRPr="0010194A" w:rsidRDefault="00902243" w:rsidP="00880547">
      <w:pPr>
        <w:autoSpaceDE w:val="0"/>
        <w:autoSpaceDN w:val="0"/>
        <w:adjustRightInd w:val="0"/>
        <w:spacing w:after="0" w:line="240" w:lineRule="auto"/>
        <w:jc w:val="both"/>
        <w:rPr>
          <w:rFonts w:ascii="Verlag Light" w:hAnsi="Verlag Light" w:cstheme="minorHAnsi"/>
          <w:color w:val="000000"/>
          <w:sz w:val="24"/>
          <w:szCs w:val="24"/>
        </w:rPr>
      </w:pPr>
      <w:r>
        <w:rPr>
          <w:rFonts w:ascii="Verlag Light" w:hAnsi="Verlag Light" w:cstheme="minorHAnsi"/>
          <w:color w:val="000000"/>
          <w:sz w:val="24"/>
          <w:szCs w:val="24"/>
        </w:rPr>
        <w:t>Lindsay Mollineaux</w:t>
      </w:r>
    </w:p>
    <w:p w14:paraId="7B10F9AE" w14:textId="77777777" w:rsidR="00F67D5F" w:rsidRPr="0010194A" w:rsidRDefault="00F67D5F" w:rsidP="00880547">
      <w:pPr>
        <w:autoSpaceDE w:val="0"/>
        <w:autoSpaceDN w:val="0"/>
        <w:adjustRightInd w:val="0"/>
        <w:spacing w:after="0" w:line="240" w:lineRule="auto"/>
        <w:jc w:val="both"/>
        <w:rPr>
          <w:rFonts w:ascii="Verlag Light" w:hAnsi="Verlag Light" w:cstheme="minorHAnsi"/>
          <w:color w:val="000000"/>
          <w:sz w:val="24"/>
          <w:szCs w:val="24"/>
        </w:rPr>
      </w:pPr>
      <w:r w:rsidRPr="0010194A">
        <w:rPr>
          <w:rFonts w:ascii="Verlag Light" w:hAnsi="Verlag Light" w:cstheme="minorHAnsi"/>
          <w:color w:val="000000"/>
          <w:sz w:val="24"/>
          <w:szCs w:val="24"/>
        </w:rPr>
        <w:t>ERC Executive Director</w:t>
      </w:r>
    </w:p>
    <w:p w14:paraId="55478F4E" w14:textId="686CFA56" w:rsidR="0047485E" w:rsidRPr="0010194A" w:rsidRDefault="002D5301" w:rsidP="00880547">
      <w:pPr>
        <w:autoSpaceDE w:val="0"/>
        <w:autoSpaceDN w:val="0"/>
        <w:adjustRightInd w:val="0"/>
        <w:spacing w:after="0" w:line="240" w:lineRule="auto"/>
        <w:jc w:val="both"/>
        <w:rPr>
          <w:rFonts w:ascii="Verlag Light" w:hAnsi="Verlag Light" w:cstheme="minorHAnsi"/>
          <w:color w:val="000000"/>
          <w:sz w:val="24"/>
          <w:szCs w:val="24"/>
        </w:rPr>
      </w:pPr>
      <w:hyperlink r:id="rId6" w:history="1">
        <w:r w:rsidR="00880547" w:rsidRPr="009E7994">
          <w:rPr>
            <w:rStyle w:val="Hyperlink"/>
            <w:rFonts w:ascii="Verlag Light" w:hAnsi="Verlag Light" w:cstheme="minorHAnsi"/>
            <w:sz w:val="24"/>
            <w:szCs w:val="24"/>
          </w:rPr>
          <w:t>lindsay@ercsv.org</w:t>
        </w:r>
      </w:hyperlink>
      <w:r w:rsidR="00F67D5F" w:rsidRPr="0010194A">
        <w:rPr>
          <w:rFonts w:ascii="Verlag Light" w:hAnsi="Verlag Light" w:cstheme="minorHAnsi"/>
          <w:color w:val="000000"/>
          <w:sz w:val="24"/>
          <w:szCs w:val="24"/>
        </w:rPr>
        <w:t xml:space="preserve">  </w:t>
      </w:r>
    </w:p>
    <w:sectPr w:rsidR="0047485E" w:rsidRPr="0010194A" w:rsidSect="00ED0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charset w:val="00"/>
    <w:family w:val="swiss"/>
    <w:pitch w:val="variable"/>
    <w:sig w:usb0="00000007" w:usb1="00000000" w:usb2="00000000" w:usb3="00000000" w:csb0="00000003" w:csb1="00000000"/>
  </w:font>
  <w:font w:name="Verlag Light">
    <w:charset w:val="00"/>
    <w:family w:val="modern"/>
    <w:notTrueType/>
    <w:pitch w:val="variable"/>
    <w:sig w:usb0="A00000FF" w:usb1="4000006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398D"/>
    <w:multiLevelType w:val="hybridMultilevel"/>
    <w:tmpl w:val="099C0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BF84823"/>
    <w:multiLevelType w:val="hybridMultilevel"/>
    <w:tmpl w:val="1EACF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08D234C"/>
    <w:multiLevelType w:val="hybridMultilevel"/>
    <w:tmpl w:val="AF6C4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5E"/>
    <w:rsid w:val="0008759A"/>
    <w:rsid w:val="000A5874"/>
    <w:rsid w:val="000C257C"/>
    <w:rsid w:val="000E1B08"/>
    <w:rsid w:val="0010194A"/>
    <w:rsid w:val="001328EB"/>
    <w:rsid w:val="00142D19"/>
    <w:rsid w:val="00175E16"/>
    <w:rsid w:val="001E23B1"/>
    <w:rsid w:val="00256DFF"/>
    <w:rsid w:val="002924CE"/>
    <w:rsid w:val="002D5301"/>
    <w:rsid w:val="002E20E5"/>
    <w:rsid w:val="003120F5"/>
    <w:rsid w:val="00316E19"/>
    <w:rsid w:val="0038478F"/>
    <w:rsid w:val="003B60F2"/>
    <w:rsid w:val="0047485E"/>
    <w:rsid w:val="00476ED2"/>
    <w:rsid w:val="004A05A7"/>
    <w:rsid w:val="004E0129"/>
    <w:rsid w:val="004F22D3"/>
    <w:rsid w:val="005859CD"/>
    <w:rsid w:val="005B40CF"/>
    <w:rsid w:val="00657A1A"/>
    <w:rsid w:val="0066108F"/>
    <w:rsid w:val="006A7B44"/>
    <w:rsid w:val="006C3BA2"/>
    <w:rsid w:val="006D49D3"/>
    <w:rsid w:val="006D6F88"/>
    <w:rsid w:val="00700561"/>
    <w:rsid w:val="00780204"/>
    <w:rsid w:val="00880547"/>
    <w:rsid w:val="00902243"/>
    <w:rsid w:val="009728D9"/>
    <w:rsid w:val="009B0E77"/>
    <w:rsid w:val="009F0A57"/>
    <w:rsid w:val="00A364EA"/>
    <w:rsid w:val="00A67A5E"/>
    <w:rsid w:val="00AA265B"/>
    <w:rsid w:val="00AB528F"/>
    <w:rsid w:val="00B37525"/>
    <w:rsid w:val="00BD47F0"/>
    <w:rsid w:val="00CD3B56"/>
    <w:rsid w:val="00D63D8E"/>
    <w:rsid w:val="00D71212"/>
    <w:rsid w:val="00D80F88"/>
    <w:rsid w:val="00DC6D94"/>
    <w:rsid w:val="00ED047F"/>
    <w:rsid w:val="00F35E49"/>
    <w:rsid w:val="00F67D5F"/>
    <w:rsid w:val="00F73E55"/>
    <w:rsid w:val="00FA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0964"/>
  <w15:chartTrackingRefBased/>
  <w15:docId w15:val="{8B41CC90-4D7F-4E4D-A233-03FE0F45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85E"/>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F67D5F"/>
    <w:pPr>
      <w:spacing w:after="200" w:line="276" w:lineRule="auto"/>
      <w:ind w:left="720"/>
      <w:contextualSpacing/>
    </w:pPr>
  </w:style>
  <w:style w:type="character" w:styleId="Hyperlink">
    <w:name w:val="Hyperlink"/>
    <w:basedOn w:val="DefaultParagraphFont"/>
    <w:uiPriority w:val="99"/>
    <w:unhideWhenUsed/>
    <w:rsid w:val="00F67D5F"/>
    <w:rPr>
      <w:color w:val="0563C1" w:themeColor="hyperlink"/>
      <w:u w:val="single"/>
    </w:rPr>
  </w:style>
  <w:style w:type="paragraph" w:styleId="NormalWeb">
    <w:name w:val="Normal (Web)"/>
    <w:basedOn w:val="Normal"/>
    <w:uiPriority w:val="99"/>
    <w:semiHidden/>
    <w:unhideWhenUsed/>
    <w:rsid w:val="001019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0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07162">
      <w:bodyDiv w:val="1"/>
      <w:marLeft w:val="0"/>
      <w:marRight w:val="0"/>
      <w:marTop w:val="0"/>
      <w:marBottom w:val="0"/>
      <w:divBdr>
        <w:top w:val="none" w:sz="0" w:space="0" w:color="auto"/>
        <w:left w:val="none" w:sz="0" w:space="0" w:color="auto"/>
        <w:bottom w:val="none" w:sz="0" w:space="0" w:color="auto"/>
        <w:right w:val="none" w:sz="0" w:space="0" w:color="auto"/>
      </w:divBdr>
    </w:div>
    <w:div w:id="623468586">
      <w:bodyDiv w:val="1"/>
      <w:marLeft w:val="0"/>
      <w:marRight w:val="0"/>
      <w:marTop w:val="0"/>
      <w:marBottom w:val="0"/>
      <w:divBdr>
        <w:top w:val="none" w:sz="0" w:space="0" w:color="auto"/>
        <w:left w:val="none" w:sz="0" w:space="0" w:color="auto"/>
        <w:bottom w:val="none" w:sz="0" w:space="0" w:color="auto"/>
        <w:right w:val="none" w:sz="0" w:space="0" w:color="auto"/>
      </w:divBdr>
    </w:div>
    <w:div w:id="1085616115">
      <w:bodyDiv w:val="1"/>
      <w:marLeft w:val="0"/>
      <w:marRight w:val="0"/>
      <w:marTop w:val="0"/>
      <w:marBottom w:val="0"/>
      <w:divBdr>
        <w:top w:val="none" w:sz="0" w:space="0" w:color="auto"/>
        <w:left w:val="none" w:sz="0" w:space="0" w:color="auto"/>
        <w:bottom w:val="none" w:sz="0" w:space="0" w:color="auto"/>
        <w:right w:val="none" w:sz="0" w:space="0" w:color="auto"/>
      </w:divBdr>
    </w:div>
    <w:div w:id="11105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ercs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hadley@ercsv.org</dc:creator>
  <cp:keywords/>
  <dc:description/>
  <cp:lastModifiedBy>Hadley DeBree</cp:lastModifiedBy>
  <cp:revision>13</cp:revision>
  <dcterms:created xsi:type="dcterms:W3CDTF">2020-08-11T20:17:00Z</dcterms:created>
  <dcterms:modified xsi:type="dcterms:W3CDTF">2020-08-11T21:36:00Z</dcterms:modified>
</cp:coreProperties>
</file>